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2C" w:rsidRDefault="007C638E" w:rsidP="007C63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27. 4. – 30. 4. 2020</w:t>
      </w:r>
      <w:r w:rsidR="002E0F2C">
        <w:rPr>
          <w:b/>
          <w:sz w:val="24"/>
          <w:szCs w:val="24"/>
        </w:rPr>
        <w:t xml:space="preserve"> </w:t>
      </w:r>
    </w:p>
    <w:p w:rsidR="007C638E" w:rsidRDefault="002E0F2C" w:rsidP="002E0F2C">
      <w:pPr>
        <w:rPr>
          <w:b/>
          <w:sz w:val="24"/>
          <w:szCs w:val="24"/>
        </w:rPr>
      </w:pPr>
      <w:r w:rsidRPr="002E0F2C">
        <w:rPr>
          <w:b/>
          <w:sz w:val="24"/>
          <w:szCs w:val="24"/>
          <w:highlight w:val="yellow"/>
        </w:rPr>
        <w:t>V pátek 1. 5. je státní svátek, prosím proto o odevzdání úkolů ve čtvrtek 30. 4., mezi 12:00 a 15:00 hod.</w:t>
      </w:r>
      <w:r>
        <w:rPr>
          <w:b/>
          <w:sz w:val="24"/>
          <w:szCs w:val="24"/>
        </w:rPr>
        <w:t xml:space="preserve">  </w:t>
      </w:r>
    </w:p>
    <w:p w:rsidR="007C638E" w:rsidRPr="008B0840" w:rsidRDefault="007C638E" w:rsidP="007C638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ČESKÝ JAZYK</w:t>
      </w:r>
    </w:p>
    <w:p w:rsidR="007C638E" w:rsidRDefault="007C638E" w:rsidP="00FC584A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>: str. 1</w:t>
      </w:r>
      <w:r w:rsidR="00FC584A">
        <w:rPr>
          <w:sz w:val="24"/>
          <w:szCs w:val="24"/>
        </w:rPr>
        <w:t xml:space="preserve">07 </w:t>
      </w:r>
      <w:proofErr w:type="spellStart"/>
      <w:r w:rsidR="00FC584A" w:rsidRPr="00784BC1">
        <w:rPr>
          <w:b/>
          <w:sz w:val="24"/>
          <w:szCs w:val="24"/>
        </w:rPr>
        <w:t>cv</w:t>
      </w:r>
      <w:proofErr w:type="spellEnd"/>
      <w:r w:rsidR="00FC584A" w:rsidRPr="00784BC1">
        <w:rPr>
          <w:b/>
          <w:sz w:val="24"/>
          <w:szCs w:val="24"/>
        </w:rPr>
        <w:t>. 5 napsat</w:t>
      </w:r>
      <w:r w:rsidR="00FC584A">
        <w:rPr>
          <w:sz w:val="24"/>
          <w:szCs w:val="24"/>
        </w:rPr>
        <w:t xml:space="preserve"> do sešitu (nápověda pro děti: výr = sova; vír= točivý pohyb vody nebo vzduchu; víra = přesvědčení)</w:t>
      </w:r>
      <w:r>
        <w:rPr>
          <w:sz w:val="24"/>
          <w:szCs w:val="24"/>
        </w:rPr>
        <w:t xml:space="preserve"> </w:t>
      </w:r>
    </w:p>
    <w:p w:rsidR="00784BC1" w:rsidRDefault="00784BC1" w:rsidP="007C638E">
      <w:pPr>
        <w:rPr>
          <w:sz w:val="24"/>
          <w:szCs w:val="24"/>
        </w:rPr>
      </w:pPr>
      <w:r>
        <w:rPr>
          <w:sz w:val="24"/>
          <w:szCs w:val="24"/>
        </w:rPr>
        <w:t xml:space="preserve">Prosím, opsat do sešitu i </w:t>
      </w:r>
      <w:r w:rsidRPr="00784BC1">
        <w:rPr>
          <w:b/>
          <w:sz w:val="24"/>
          <w:szCs w:val="24"/>
        </w:rPr>
        <w:t>růžovo-modrou tabulku</w:t>
      </w:r>
      <w:r>
        <w:rPr>
          <w:sz w:val="24"/>
          <w:szCs w:val="24"/>
        </w:rPr>
        <w:t>, barevně rozlišit i x y ve slovech vyjí x vijí, výt x vít, výská x víska.</w:t>
      </w:r>
    </w:p>
    <w:p w:rsidR="00784BC1" w:rsidRDefault="00784BC1" w:rsidP="007C638E">
      <w:pPr>
        <w:rPr>
          <w:sz w:val="24"/>
          <w:szCs w:val="24"/>
        </w:rPr>
      </w:pPr>
      <w:r>
        <w:rPr>
          <w:sz w:val="24"/>
          <w:szCs w:val="24"/>
        </w:rPr>
        <w:t xml:space="preserve">Ze cvičení 1 a 2 opsat do sešitu pouze </w:t>
      </w:r>
      <w:r w:rsidRPr="00784BC1">
        <w:rPr>
          <w:b/>
          <w:sz w:val="24"/>
          <w:szCs w:val="24"/>
        </w:rPr>
        <w:t>růžová slova</w:t>
      </w:r>
      <w:r>
        <w:rPr>
          <w:sz w:val="24"/>
          <w:szCs w:val="24"/>
        </w:rPr>
        <w:t xml:space="preserve">! Článečky 1, 2 si přečíst, modré úkoly k článkům odpovědět ústně. </w:t>
      </w:r>
    </w:p>
    <w:p w:rsidR="007C638E" w:rsidRDefault="007C638E" w:rsidP="007C638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brožura Poradím si s češtinou</w:t>
      </w:r>
      <w:r>
        <w:rPr>
          <w:sz w:val="24"/>
          <w:szCs w:val="24"/>
        </w:rPr>
        <w:t xml:space="preserve"> (případně nakopírované listy): str. </w:t>
      </w:r>
      <w:r w:rsidR="00630734">
        <w:rPr>
          <w:sz w:val="24"/>
          <w:szCs w:val="24"/>
        </w:rPr>
        <w:t>32 – 33</w:t>
      </w:r>
    </w:p>
    <w:p w:rsidR="007C638E" w:rsidRDefault="007C638E" w:rsidP="007C638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Písanka</w:t>
      </w:r>
      <w:r w:rsidR="006218AA">
        <w:rPr>
          <w:sz w:val="24"/>
          <w:szCs w:val="24"/>
        </w:rPr>
        <w:t xml:space="preserve">: str. 20 </w:t>
      </w:r>
      <w:r w:rsidR="003B0442">
        <w:rPr>
          <w:sz w:val="24"/>
          <w:szCs w:val="24"/>
        </w:rPr>
        <w:t>–</w:t>
      </w:r>
      <w:r w:rsidR="006218AA">
        <w:rPr>
          <w:sz w:val="24"/>
          <w:szCs w:val="24"/>
        </w:rPr>
        <w:t xml:space="preserve"> 21</w:t>
      </w:r>
      <w:r w:rsidR="003B0442">
        <w:rPr>
          <w:sz w:val="24"/>
          <w:szCs w:val="24"/>
        </w:rPr>
        <w:t xml:space="preserve"> (</w:t>
      </w:r>
      <w:r w:rsidR="00800F74">
        <w:rPr>
          <w:sz w:val="24"/>
          <w:szCs w:val="24"/>
        </w:rPr>
        <w:t>pozn.</w:t>
      </w:r>
      <w:r w:rsidR="003B0442">
        <w:rPr>
          <w:sz w:val="24"/>
          <w:szCs w:val="24"/>
        </w:rPr>
        <w:t>:</w:t>
      </w:r>
      <w:r w:rsidR="00800F74">
        <w:rPr>
          <w:sz w:val="24"/>
          <w:szCs w:val="24"/>
        </w:rPr>
        <w:t xml:space="preserve"> píšeme</w:t>
      </w:r>
      <w:r w:rsidR="003B0442">
        <w:rPr>
          <w:sz w:val="24"/>
          <w:szCs w:val="24"/>
        </w:rPr>
        <w:t xml:space="preserve"> 1 řádek básničky na 1 řádek písanky)</w:t>
      </w:r>
    </w:p>
    <w:p w:rsidR="00D074D1" w:rsidRDefault="007C638E" w:rsidP="007C638E">
      <w:pPr>
        <w:rPr>
          <w:sz w:val="24"/>
          <w:szCs w:val="24"/>
        </w:rPr>
      </w:pPr>
      <w:r w:rsidRPr="00A422C0">
        <w:rPr>
          <w:sz w:val="24"/>
          <w:szCs w:val="24"/>
          <w:u w:val="single"/>
        </w:rPr>
        <w:t>Čtení</w:t>
      </w:r>
      <w:r>
        <w:rPr>
          <w:sz w:val="24"/>
          <w:szCs w:val="24"/>
        </w:rPr>
        <w:t xml:space="preserve">: Bublinka str. </w:t>
      </w:r>
      <w:r w:rsidR="006218AA">
        <w:rPr>
          <w:sz w:val="24"/>
          <w:szCs w:val="24"/>
        </w:rPr>
        <w:t>62-63</w:t>
      </w:r>
      <w:r w:rsidR="00800F74">
        <w:rPr>
          <w:sz w:val="24"/>
          <w:szCs w:val="24"/>
        </w:rPr>
        <w:t xml:space="preserve"> (pozn.: 63/2 věta rozvitá se skládá z více než dvou slov; souvětí vzniká spojením více vět; 63/3 na příslovce se ptáme otázkou JAK?, na přídavná jména se ptáme otázkou JAKÝ?)</w:t>
      </w:r>
    </w:p>
    <w:p w:rsidR="007C638E" w:rsidRDefault="007C638E" w:rsidP="007C638E">
      <w:pPr>
        <w:rPr>
          <w:sz w:val="24"/>
          <w:szCs w:val="24"/>
        </w:rPr>
      </w:pPr>
      <w:r>
        <w:rPr>
          <w:sz w:val="24"/>
          <w:szCs w:val="24"/>
        </w:rPr>
        <w:t xml:space="preserve">vyplňovat </w:t>
      </w:r>
      <w:r w:rsidRPr="00D074D1">
        <w:rPr>
          <w:sz w:val="24"/>
          <w:szCs w:val="24"/>
          <w:u w:val="single"/>
        </w:rPr>
        <w:t>čtenářský list</w:t>
      </w:r>
      <w:r>
        <w:rPr>
          <w:sz w:val="24"/>
          <w:szCs w:val="24"/>
        </w:rPr>
        <w:t xml:space="preserve"> a </w:t>
      </w:r>
      <w:r w:rsidRPr="009D7A1E">
        <w:rPr>
          <w:sz w:val="24"/>
          <w:szCs w:val="24"/>
          <w:u w:val="single"/>
        </w:rPr>
        <w:t>čtenářský deník</w:t>
      </w:r>
    </w:p>
    <w:p w:rsidR="007C638E" w:rsidRPr="001F2B96" w:rsidRDefault="007C638E" w:rsidP="007C638E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834528" w:rsidRPr="00834528" w:rsidRDefault="007C638E" w:rsidP="007C638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F2B96">
        <w:rPr>
          <w:sz w:val="24"/>
          <w:szCs w:val="24"/>
        </w:rPr>
        <w:t>Český jazyk – Pravopis</w:t>
      </w:r>
      <w:r w:rsidR="00834528">
        <w:rPr>
          <w:sz w:val="24"/>
          <w:szCs w:val="24"/>
        </w:rPr>
        <w:t xml:space="preserve"> – Vyjmenovaná slova</w:t>
      </w:r>
      <w:r w:rsidRPr="001F2B9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834528">
        <w:rPr>
          <w:b/>
          <w:sz w:val="24"/>
          <w:szCs w:val="24"/>
        </w:rPr>
        <w:t>Vyjmenovaná slova po V</w:t>
      </w:r>
      <w:r>
        <w:rPr>
          <w:b/>
          <w:sz w:val="24"/>
          <w:szCs w:val="24"/>
        </w:rPr>
        <w:t xml:space="preserve"> </w:t>
      </w:r>
    </w:p>
    <w:p w:rsidR="007C638E" w:rsidRPr="001F2B96" w:rsidRDefault="007C638E" w:rsidP="00834528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(získej alespoň 20 bodů)</w:t>
      </w:r>
    </w:p>
    <w:p w:rsidR="007C638E" w:rsidRDefault="007C638E" w:rsidP="007C638E">
      <w:pPr>
        <w:rPr>
          <w:sz w:val="24"/>
          <w:szCs w:val="24"/>
        </w:rPr>
      </w:pPr>
    </w:p>
    <w:p w:rsidR="007C638E" w:rsidRPr="008B0840" w:rsidRDefault="007C638E" w:rsidP="007C638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MATEMATIKA</w:t>
      </w:r>
    </w:p>
    <w:p w:rsidR="007C638E" w:rsidRDefault="007C638E" w:rsidP="007C638E">
      <w:pPr>
        <w:rPr>
          <w:sz w:val="24"/>
          <w:szCs w:val="24"/>
        </w:rPr>
      </w:pPr>
      <w:r w:rsidRPr="006B7CD4">
        <w:rPr>
          <w:sz w:val="24"/>
          <w:szCs w:val="24"/>
          <w:u w:val="single"/>
        </w:rPr>
        <w:t>učebnice</w:t>
      </w:r>
      <w:r>
        <w:rPr>
          <w:sz w:val="24"/>
          <w:szCs w:val="24"/>
        </w:rPr>
        <w:t xml:space="preserve">: str. </w:t>
      </w:r>
      <w:r w:rsidR="00960762" w:rsidRPr="00960762">
        <w:rPr>
          <w:b/>
          <w:sz w:val="24"/>
          <w:szCs w:val="24"/>
        </w:rPr>
        <w:t xml:space="preserve">124 </w:t>
      </w:r>
      <w:proofErr w:type="spellStart"/>
      <w:r w:rsidR="00960762" w:rsidRPr="00960762">
        <w:rPr>
          <w:b/>
          <w:sz w:val="24"/>
          <w:szCs w:val="24"/>
        </w:rPr>
        <w:t>cv</w:t>
      </w:r>
      <w:proofErr w:type="spellEnd"/>
      <w:r w:rsidR="00960762" w:rsidRPr="00960762">
        <w:rPr>
          <w:b/>
          <w:sz w:val="24"/>
          <w:szCs w:val="24"/>
        </w:rPr>
        <w:t>. 4, 5, 6</w:t>
      </w:r>
      <w:r w:rsidR="00960762">
        <w:rPr>
          <w:sz w:val="24"/>
          <w:szCs w:val="24"/>
        </w:rPr>
        <w:t xml:space="preserve"> napsat do sešitu (u slovních úloh zápis, výpočet, odpověď), ostatní cvičení na str. 124 ústně</w:t>
      </w:r>
    </w:p>
    <w:p w:rsidR="00351294" w:rsidRPr="00351294" w:rsidRDefault="00351294" w:rsidP="007C638E">
      <w:pPr>
        <w:rPr>
          <w:sz w:val="24"/>
          <w:szCs w:val="24"/>
        </w:rPr>
      </w:pPr>
      <w:r>
        <w:rPr>
          <w:sz w:val="24"/>
          <w:szCs w:val="24"/>
          <w:u w:val="single"/>
        </w:rPr>
        <w:t>brožura Poradím si s matematikou</w:t>
      </w:r>
      <w:r>
        <w:rPr>
          <w:sz w:val="24"/>
          <w:szCs w:val="24"/>
        </w:rPr>
        <w:t xml:space="preserve"> (případně nakopírované listy): str. 32 – 35</w:t>
      </w:r>
    </w:p>
    <w:p w:rsidR="007C638E" w:rsidRDefault="007C638E" w:rsidP="007C638E">
      <w:pPr>
        <w:rPr>
          <w:sz w:val="24"/>
          <w:szCs w:val="24"/>
        </w:rPr>
      </w:pPr>
      <w:r>
        <w:rPr>
          <w:sz w:val="24"/>
          <w:szCs w:val="24"/>
        </w:rPr>
        <w:t>Test na www.proskoly.cz:</w:t>
      </w:r>
    </w:p>
    <w:p w:rsidR="007C638E" w:rsidRDefault="00F225E5" w:rsidP="007C638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Matematika - </w:t>
      </w:r>
      <w:r w:rsidR="007C638E">
        <w:rPr>
          <w:sz w:val="24"/>
          <w:szCs w:val="24"/>
        </w:rPr>
        <w:t xml:space="preserve">Čísla, počty – Číselný obor 0 – 100 – </w:t>
      </w:r>
      <w:r>
        <w:rPr>
          <w:b/>
          <w:sz w:val="24"/>
          <w:szCs w:val="24"/>
        </w:rPr>
        <w:t>Číselná osa</w:t>
      </w:r>
    </w:p>
    <w:p w:rsidR="007C638E" w:rsidRPr="009A5E0C" w:rsidRDefault="00F225E5" w:rsidP="00F225E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225E5">
        <w:rPr>
          <w:sz w:val="24"/>
          <w:szCs w:val="24"/>
        </w:rPr>
        <w:t xml:space="preserve">Matematika - Čísla, počty – Číselný obor 0 – 100 – </w:t>
      </w:r>
      <w:r>
        <w:rPr>
          <w:b/>
          <w:sz w:val="24"/>
          <w:szCs w:val="24"/>
        </w:rPr>
        <w:t>Odhadni hodnotu součtu</w:t>
      </w:r>
    </w:p>
    <w:p w:rsidR="009A5E0C" w:rsidRPr="00F225E5" w:rsidRDefault="009A5E0C" w:rsidP="009A5E0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( z každého testu získej alespoň 10 bodů)</w:t>
      </w:r>
    </w:p>
    <w:p w:rsidR="00F225E5" w:rsidRPr="00F225E5" w:rsidRDefault="00F225E5" w:rsidP="00F225E5">
      <w:pPr>
        <w:pStyle w:val="Odstavecseseznamem"/>
        <w:rPr>
          <w:sz w:val="24"/>
          <w:szCs w:val="24"/>
        </w:rPr>
      </w:pPr>
    </w:p>
    <w:p w:rsidR="007C638E" w:rsidRPr="008B0840" w:rsidRDefault="007C638E" w:rsidP="007C638E">
      <w:pPr>
        <w:rPr>
          <w:b/>
          <w:sz w:val="24"/>
          <w:szCs w:val="24"/>
        </w:rPr>
      </w:pPr>
      <w:r w:rsidRPr="008B0840">
        <w:rPr>
          <w:b/>
          <w:sz w:val="24"/>
          <w:szCs w:val="24"/>
        </w:rPr>
        <w:t>ANGLIČTINA</w:t>
      </w:r>
    </w:p>
    <w:p w:rsidR="007C638E" w:rsidRDefault="00960762" w:rsidP="007C638E">
      <w:pPr>
        <w:rPr>
          <w:sz w:val="24"/>
          <w:szCs w:val="24"/>
        </w:rPr>
      </w:pPr>
      <w:r>
        <w:rPr>
          <w:sz w:val="24"/>
          <w:szCs w:val="24"/>
        </w:rPr>
        <w:t>opakovat lekci 18</w:t>
      </w:r>
      <w:r w:rsidR="007C638E">
        <w:rPr>
          <w:sz w:val="24"/>
          <w:szCs w:val="24"/>
        </w:rPr>
        <w:t>: slovíčka, čtení z učebnice</w:t>
      </w:r>
    </w:p>
    <w:p w:rsidR="007C638E" w:rsidRPr="003E6130" w:rsidRDefault="007C638E" w:rsidP="007C638E">
      <w:pPr>
        <w:rPr>
          <w:sz w:val="24"/>
          <w:szCs w:val="24"/>
        </w:rPr>
      </w:pPr>
      <w:r>
        <w:rPr>
          <w:sz w:val="24"/>
          <w:szCs w:val="24"/>
        </w:rPr>
        <w:t xml:space="preserve">www.wocabee.app: naučit se </w:t>
      </w:r>
      <w:r w:rsidRPr="00F4768B">
        <w:rPr>
          <w:b/>
          <w:sz w:val="24"/>
          <w:szCs w:val="24"/>
        </w:rPr>
        <w:t xml:space="preserve">nová slovíčka z lekce </w:t>
      </w:r>
      <w:r w:rsidR="00960762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="00960762">
        <w:rPr>
          <w:sz w:val="24"/>
          <w:szCs w:val="24"/>
        </w:rPr>
        <w:t xml:space="preserve">+ balík slovíček </w:t>
      </w:r>
      <w:proofErr w:type="spellStart"/>
      <w:r w:rsidR="00960762"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?</w:t>
      </w:r>
    </w:p>
    <w:p w:rsidR="007C638E" w:rsidRDefault="007C638E" w:rsidP="007C638E">
      <w:pPr>
        <w:rPr>
          <w:sz w:val="24"/>
          <w:szCs w:val="24"/>
        </w:rPr>
      </w:pPr>
    </w:p>
    <w:p w:rsidR="007C638E" w:rsidRPr="00757DBA" w:rsidRDefault="007C638E" w:rsidP="007C638E">
      <w:pPr>
        <w:rPr>
          <w:b/>
          <w:sz w:val="24"/>
          <w:szCs w:val="24"/>
        </w:rPr>
      </w:pPr>
      <w:r w:rsidRPr="00757DBA">
        <w:rPr>
          <w:b/>
          <w:sz w:val="24"/>
          <w:szCs w:val="24"/>
        </w:rPr>
        <w:lastRenderedPageBreak/>
        <w:t>PRVOUKA</w:t>
      </w:r>
    </w:p>
    <w:p w:rsidR="007C638E" w:rsidRPr="00757DBA" w:rsidRDefault="007C638E" w:rsidP="007C638E">
      <w:pPr>
        <w:rPr>
          <w:sz w:val="24"/>
          <w:szCs w:val="24"/>
        </w:rPr>
      </w:pPr>
      <w:r w:rsidRPr="00757DBA">
        <w:rPr>
          <w:sz w:val="24"/>
          <w:szCs w:val="24"/>
        </w:rPr>
        <w:t xml:space="preserve">viz </w:t>
      </w:r>
      <w:r>
        <w:rPr>
          <w:sz w:val="24"/>
          <w:szCs w:val="24"/>
        </w:rPr>
        <w:t>sešit do prvouky</w:t>
      </w:r>
    </w:p>
    <w:p w:rsidR="007C638E" w:rsidRDefault="007C638E" w:rsidP="007C638E">
      <w:pPr>
        <w:rPr>
          <w:b/>
          <w:sz w:val="24"/>
          <w:szCs w:val="24"/>
        </w:rPr>
      </w:pPr>
    </w:p>
    <w:p w:rsidR="002E0F2C" w:rsidRDefault="001A5A99" w:rsidP="007C638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VÝTVARNÉ </w:t>
      </w:r>
      <w:bookmarkStart w:id="0" w:name="_GoBack"/>
      <w:bookmarkEnd w:id="0"/>
      <w:r w:rsidR="007C638E" w:rsidRPr="007379F2">
        <w:rPr>
          <w:b/>
          <w:sz w:val="24"/>
          <w:szCs w:val="24"/>
        </w:rPr>
        <w:t>TVOŘENÍ</w:t>
      </w:r>
      <w:r w:rsidR="002E0F2C">
        <w:rPr>
          <w:b/>
          <w:sz w:val="24"/>
          <w:szCs w:val="24"/>
        </w:rPr>
        <w:t xml:space="preserve"> </w:t>
      </w:r>
      <w:r w:rsidR="002E0F2C">
        <w:rPr>
          <w:sz w:val="24"/>
          <w:szCs w:val="24"/>
        </w:rPr>
        <w:t>–</w:t>
      </w:r>
      <w:r w:rsidR="002E0F2C" w:rsidRPr="002E0F2C">
        <w:rPr>
          <w:sz w:val="24"/>
          <w:szCs w:val="24"/>
        </w:rPr>
        <w:t xml:space="preserve"> j</w:t>
      </w:r>
      <w:r w:rsidR="002E0F2C">
        <w:rPr>
          <w:sz w:val="24"/>
          <w:szCs w:val="24"/>
        </w:rPr>
        <w:t xml:space="preserve">e potřeba aktualizovat obecní nástěnku v Domaníně, kam umisťujeme práce našich žáků a nyní je na řadě s příspěvky naše třída. Prosím proto tentokrát o </w:t>
      </w:r>
      <w:r w:rsidR="002E0F2C" w:rsidRPr="002E0F2C">
        <w:rPr>
          <w:sz w:val="24"/>
          <w:szCs w:val="24"/>
          <w:highlight w:val="yellow"/>
        </w:rPr>
        <w:t>odevzdání výrobků, nikoli zasílání fotografií – výkresy vyvěsíme na nástěnku</w:t>
      </w:r>
      <w:r w:rsidR="002E0F2C">
        <w:rPr>
          <w:sz w:val="24"/>
          <w:szCs w:val="24"/>
        </w:rPr>
        <w:t xml:space="preserve">. Děkuji. </w:t>
      </w:r>
    </w:p>
    <w:p w:rsidR="002E0F2C" w:rsidRDefault="002E0F2C" w:rsidP="007C638E">
      <w:pPr>
        <w:rPr>
          <w:sz w:val="24"/>
          <w:szCs w:val="24"/>
        </w:rPr>
      </w:pPr>
      <w:r>
        <w:rPr>
          <w:sz w:val="24"/>
          <w:szCs w:val="24"/>
        </w:rPr>
        <w:t>Námět k tvoření – FANTASTICKÁ KVĚTINA</w:t>
      </w:r>
    </w:p>
    <w:p w:rsidR="002E0F2C" w:rsidRPr="002E0F2C" w:rsidRDefault="008D3BA1" w:rsidP="007C638E">
      <w:pPr>
        <w:rPr>
          <w:sz w:val="24"/>
          <w:szCs w:val="24"/>
        </w:rPr>
      </w:pPr>
      <w:r w:rsidRPr="002E0F2C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295910</wp:posOffset>
            </wp:positionV>
            <wp:extent cx="2224969" cy="5722620"/>
            <wp:effectExtent l="0" t="0" r="4445" b="0"/>
            <wp:wrapSquare wrapText="bothSides"/>
            <wp:docPr id="1" name="Obrázek 1" descr="C:\Users\Lenovo\Desktop\Zš Domanín Zuzka\KARANTÉNA\náměty na tvoření\IMG_20200426_19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š Domanín Zuzka\KARANTÉNA\náměty na tvoření\IMG_20200426_192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22" t="3453" r="28728"/>
                    <a:stretch/>
                  </pic:blipFill>
                  <pic:spPr bwMode="auto">
                    <a:xfrm>
                      <a:off x="0" y="0"/>
                      <a:ext cx="2224969" cy="57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83" w:rsidRPr="00810166" w:rsidRDefault="002E0F2C" w:rsidP="002E0F2C">
      <w:pPr>
        <w:rPr>
          <w:sz w:val="24"/>
          <w:szCs w:val="24"/>
        </w:rPr>
      </w:pPr>
      <w:r w:rsidRPr="00810166">
        <w:rPr>
          <w:sz w:val="24"/>
          <w:szCs w:val="24"/>
        </w:rPr>
        <w:t xml:space="preserve">Prosím o dodržení jednotného </w:t>
      </w:r>
      <w:r w:rsidRPr="00810166">
        <w:rPr>
          <w:b/>
          <w:sz w:val="24"/>
          <w:szCs w:val="24"/>
        </w:rPr>
        <w:t>formátu</w:t>
      </w:r>
      <w:r w:rsidR="00DE4C7D" w:rsidRPr="00810166">
        <w:rPr>
          <w:b/>
          <w:sz w:val="24"/>
          <w:szCs w:val="24"/>
        </w:rPr>
        <w:t xml:space="preserve"> výkresu</w:t>
      </w:r>
      <w:r w:rsidRPr="00810166">
        <w:rPr>
          <w:sz w:val="24"/>
          <w:szCs w:val="24"/>
        </w:rPr>
        <w:t xml:space="preserve">: </w:t>
      </w:r>
    </w:p>
    <w:p w:rsidR="00DE4C7D" w:rsidRPr="00810166" w:rsidRDefault="00DE4C7D" w:rsidP="002E0F2C">
      <w:pPr>
        <w:rPr>
          <w:sz w:val="24"/>
          <w:szCs w:val="24"/>
        </w:rPr>
      </w:pPr>
      <w:r w:rsidRPr="00810166">
        <w:rPr>
          <w:sz w:val="24"/>
          <w:szCs w:val="24"/>
        </w:rPr>
        <w:t xml:space="preserve">výkres A4 rozdělte svisle na polovinu a rozstřihněte – získáte 2 obdélníkové výkresy o rozměru 10,5 cm x 29,7 cm. Děti tvoří tedy na </w:t>
      </w:r>
      <w:r w:rsidRPr="00810166">
        <w:rPr>
          <w:b/>
          <w:sz w:val="24"/>
          <w:szCs w:val="24"/>
        </w:rPr>
        <w:t>svislou polovinu výkresu A4</w:t>
      </w:r>
      <w:r w:rsidRPr="00810166">
        <w:rPr>
          <w:sz w:val="24"/>
          <w:szCs w:val="24"/>
        </w:rPr>
        <w:t xml:space="preserve">. </w:t>
      </w:r>
    </w:p>
    <w:p w:rsidR="00DE4C7D" w:rsidRPr="00810166" w:rsidRDefault="00DE4C7D" w:rsidP="002E0F2C">
      <w:pPr>
        <w:rPr>
          <w:sz w:val="24"/>
          <w:szCs w:val="24"/>
        </w:rPr>
      </w:pPr>
      <w:r w:rsidRPr="00810166">
        <w:rPr>
          <w:sz w:val="24"/>
          <w:szCs w:val="24"/>
        </w:rPr>
        <w:t>Děti, které tvoří</w:t>
      </w:r>
      <w:r w:rsidR="00810166" w:rsidRPr="00810166">
        <w:rPr>
          <w:sz w:val="24"/>
          <w:szCs w:val="24"/>
        </w:rPr>
        <w:t xml:space="preserve"> rády</w:t>
      </w:r>
      <w:r w:rsidRPr="00810166">
        <w:rPr>
          <w:sz w:val="24"/>
          <w:szCs w:val="24"/>
        </w:rPr>
        <w:t xml:space="preserve">, pak mohou odevzdat kytičky dvě </w:t>
      </w:r>
      <w:r w:rsidRPr="00810166">
        <w:rPr>
          <w:sz w:val="24"/>
          <w:szCs w:val="24"/>
        </w:rPr>
        <w:sym w:font="Wingdings" w:char="F04A"/>
      </w:r>
      <w:r w:rsidRPr="00810166">
        <w:rPr>
          <w:sz w:val="24"/>
          <w:szCs w:val="24"/>
        </w:rPr>
        <w:t>.</w:t>
      </w:r>
    </w:p>
    <w:p w:rsidR="00DE4C7D" w:rsidRPr="00810166" w:rsidRDefault="00810166" w:rsidP="002E0F2C">
      <w:pPr>
        <w:rPr>
          <w:sz w:val="24"/>
          <w:szCs w:val="24"/>
        </w:rPr>
      </w:pPr>
      <w:r w:rsidRPr="00810166">
        <w:rPr>
          <w:sz w:val="24"/>
          <w:szCs w:val="24"/>
        </w:rPr>
        <w:t xml:space="preserve">Úkolem je vymyslet a nakreslit </w:t>
      </w:r>
      <w:r>
        <w:rPr>
          <w:sz w:val="24"/>
          <w:szCs w:val="24"/>
        </w:rPr>
        <w:t xml:space="preserve">FANTASTICKOU KVĚTINU, dle vlastní fantazie </w:t>
      </w:r>
      <w:r w:rsidRPr="00810166">
        <w:rPr>
          <w:sz w:val="24"/>
          <w:szCs w:val="24"/>
        </w:rPr>
        <w:sym w:font="Wingdings" w:char="F04A"/>
      </w:r>
      <w:r>
        <w:rPr>
          <w:sz w:val="24"/>
          <w:szCs w:val="24"/>
        </w:rPr>
        <w:t>. Barvy</w:t>
      </w:r>
      <w:r w:rsidR="008D3BA1">
        <w:rPr>
          <w:sz w:val="24"/>
          <w:szCs w:val="24"/>
        </w:rPr>
        <w:t xml:space="preserve"> (lze použít fixy, pastelky, temperové či vodové</w:t>
      </w:r>
      <w:r>
        <w:rPr>
          <w:sz w:val="24"/>
          <w:szCs w:val="24"/>
        </w:rPr>
        <w:t xml:space="preserve"> </w:t>
      </w:r>
      <w:r w:rsidR="008D3BA1">
        <w:rPr>
          <w:sz w:val="24"/>
          <w:szCs w:val="24"/>
        </w:rPr>
        <w:t xml:space="preserve">barvy, barevné tuše, …) </w:t>
      </w:r>
      <w:r>
        <w:rPr>
          <w:sz w:val="24"/>
          <w:szCs w:val="24"/>
        </w:rPr>
        <w:t>i tvary stonku, listů a květenství si děti vymyslí tak, aby byly co možná</w:t>
      </w:r>
      <w:r w:rsidR="008D3BA1">
        <w:rPr>
          <w:sz w:val="24"/>
          <w:szCs w:val="24"/>
        </w:rPr>
        <w:t xml:space="preserve"> nejzajímavější, nejveselejší, či nejkrásnější. </w:t>
      </w:r>
      <w:r>
        <w:rPr>
          <w:sz w:val="24"/>
          <w:szCs w:val="24"/>
        </w:rPr>
        <w:t xml:space="preserve">   </w:t>
      </w:r>
    </w:p>
    <w:p w:rsidR="00DE4C7D" w:rsidRDefault="00DE4C7D" w:rsidP="002E0F2C"/>
    <w:p w:rsidR="00DE4C7D" w:rsidRDefault="008D3BA1" w:rsidP="002E0F2C">
      <w:r w:rsidRPr="00DE4C7D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62230</wp:posOffset>
            </wp:positionV>
            <wp:extent cx="2674620" cy="2964180"/>
            <wp:effectExtent l="0" t="0" r="0" b="7620"/>
            <wp:wrapTight wrapText="bothSides">
              <wp:wrapPolygon edited="0">
                <wp:start x="0" y="0"/>
                <wp:lineTo x="0" y="21517"/>
                <wp:lineTo x="21385" y="21517"/>
                <wp:lineTo x="21385" y="0"/>
                <wp:lineTo x="0" y="0"/>
              </wp:wrapPolygon>
            </wp:wrapTight>
            <wp:docPr id="2" name="Obrázek 2" descr="C:\Users\Lenovo\Desktop\Zš Domanín Zuzka\VV\46cd94ab1f917c5b31b864545bc2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Zš Domanín Zuzka\VV\46cd94ab1f917c5b31b864545bc200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" t="22326" r="3926" b="4691"/>
                    <a:stretch/>
                  </pic:blipFill>
                  <pic:spPr bwMode="auto">
                    <a:xfrm>
                      <a:off x="0" y="0"/>
                      <a:ext cx="26746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F2C">
        <w:tab/>
      </w:r>
      <w:r w:rsidR="002E0F2C">
        <w:tab/>
      </w:r>
      <w:r w:rsidR="002E0F2C">
        <w:tab/>
      </w:r>
      <w:r w:rsidR="002E0F2C">
        <w:tab/>
      </w:r>
      <w:r w:rsidR="002E0F2C">
        <w:tab/>
      </w:r>
    </w:p>
    <w:p w:rsidR="00DE4C7D" w:rsidRPr="00DE4C7D" w:rsidRDefault="00DE4C7D" w:rsidP="00DE4C7D"/>
    <w:p w:rsidR="00DE4C7D" w:rsidRPr="00DE4C7D" w:rsidRDefault="00DE4C7D" w:rsidP="00DE4C7D"/>
    <w:p w:rsidR="00DE4C7D" w:rsidRPr="00DE4C7D" w:rsidRDefault="00DE4C7D" w:rsidP="00DE4C7D"/>
    <w:p w:rsidR="00DE4C7D" w:rsidRDefault="00DE4C7D" w:rsidP="00DE4C7D"/>
    <w:p w:rsidR="002E0F2C" w:rsidRPr="00DE4C7D" w:rsidRDefault="00DE4C7D" w:rsidP="00DE4C7D">
      <w:pPr>
        <w:tabs>
          <w:tab w:val="left" w:pos="1836"/>
        </w:tabs>
      </w:pPr>
      <w:r>
        <w:tab/>
      </w:r>
      <w:r>
        <w:tab/>
      </w:r>
      <w:r>
        <w:tab/>
      </w:r>
    </w:p>
    <w:sectPr w:rsidR="002E0F2C" w:rsidRPr="00DE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81C"/>
    <w:multiLevelType w:val="hybridMultilevel"/>
    <w:tmpl w:val="83D85D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22681"/>
    <w:multiLevelType w:val="hybridMultilevel"/>
    <w:tmpl w:val="D53CE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6E"/>
    <w:rsid w:val="0007446E"/>
    <w:rsid w:val="001A5A99"/>
    <w:rsid w:val="00205D83"/>
    <w:rsid w:val="0023716F"/>
    <w:rsid w:val="002E0F2C"/>
    <w:rsid w:val="00351294"/>
    <w:rsid w:val="003B0442"/>
    <w:rsid w:val="006218AA"/>
    <w:rsid w:val="00630734"/>
    <w:rsid w:val="00784BC1"/>
    <w:rsid w:val="007C638E"/>
    <w:rsid w:val="00800F74"/>
    <w:rsid w:val="00810166"/>
    <w:rsid w:val="00834528"/>
    <w:rsid w:val="008D3BA1"/>
    <w:rsid w:val="00960762"/>
    <w:rsid w:val="009A5E0C"/>
    <w:rsid w:val="00D074D1"/>
    <w:rsid w:val="00DE4C7D"/>
    <w:rsid w:val="00F225E5"/>
    <w:rsid w:val="00FC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5816A-6940-40A7-8897-2F50302A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3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2020-04-19T20:40:00Z</dcterms:created>
  <dcterms:modified xsi:type="dcterms:W3CDTF">2020-04-26T18:50:00Z</dcterms:modified>
</cp:coreProperties>
</file>